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2421"/>
        <w:gridCol w:w="4678"/>
      </w:tblGrid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 Akademik Kurulu Toplantısının Yürütülmesi İşlemleri</w:t>
            </w:r>
          </w:p>
        </w:tc>
        <w:tc>
          <w:tcPr>
            <w:tcW w:w="3550" w:type="dxa"/>
            <w:vAlign w:val="center"/>
          </w:tcPr>
          <w:p w:rsidR="00102010" w:rsidRDefault="008E3B49" w:rsidP="0089008D">
            <w:pPr>
              <w:jc w:val="center"/>
            </w:pPr>
            <w:r>
              <w:t>Ebelik Bölüm Başkanlığı</w:t>
            </w:r>
          </w:p>
        </w:tc>
        <w:tc>
          <w:tcPr>
            <w:tcW w:w="2421" w:type="dxa"/>
            <w:vAlign w:val="center"/>
          </w:tcPr>
          <w:p w:rsidR="00102010" w:rsidRPr="008E3B49" w:rsidRDefault="008E3B49" w:rsidP="00EB524D">
            <w:pPr>
              <w:jc w:val="center"/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 w:rsidR="008E689B">
              <w:t xml:space="preserve"> Bölüm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>-Kamu Zararı,</w:t>
            </w:r>
          </w:p>
          <w:p w:rsidR="008E3B49" w:rsidRPr="008E3B49" w:rsidRDefault="008E3B49" w:rsidP="008E3B49">
            <w:r w:rsidRPr="008E3B49">
              <w:t>-Görev Aksaması,</w:t>
            </w:r>
          </w:p>
          <w:p w:rsidR="008E3B49" w:rsidRPr="008E3B49" w:rsidRDefault="008E3B49" w:rsidP="008E3B49">
            <w:r w:rsidRPr="008E3B49">
              <w:t>-Hak kaybı,</w:t>
            </w:r>
          </w:p>
          <w:p w:rsidR="00102010" w:rsidRDefault="008E3B49" w:rsidP="008E3B49">
            <w:r w:rsidRPr="008E3B49">
              <w:t>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 Akademik Kurul Kararı İşlemleri</w:t>
            </w:r>
          </w:p>
        </w:tc>
        <w:tc>
          <w:tcPr>
            <w:tcW w:w="3550" w:type="dxa"/>
            <w:vAlign w:val="center"/>
          </w:tcPr>
          <w:p w:rsidR="00102010" w:rsidRDefault="008E689B" w:rsidP="0089008D">
            <w:pPr>
              <w:jc w:val="center"/>
            </w:pPr>
            <w:r>
              <w:t>Ebelik Bölüm Başkanlığı</w:t>
            </w:r>
          </w:p>
        </w:tc>
        <w:tc>
          <w:tcPr>
            <w:tcW w:w="2421" w:type="dxa"/>
            <w:vAlign w:val="center"/>
          </w:tcPr>
          <w:p w:rsidR="00102010" w:rsidRPr="00EB524D" w:rsidRDefault="008E689B" w:rsidP="00EB524D">
            <w:pPr>
              <w:jc w:val="center"/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 xml:space="preserve"> -Kamu Zararı,</w:t>
            </w:r>
          </w:p>
          <w:p w:rsidR="008E3B49" w:rsidRPr="008E3B49" w:rsidRDefault="008E3B49" w:rsidP="008E3B49">
            <w:r w:rsidRPr="008E3B49">
              <w:t xml:space="preserve"> -Görev Aksaması,</w:t>
            </w:r>
          </w:p>
          <w:p w:rsidR="008E3B49" w:rsidRPr="008E3B49" w:rsidRDefault="008E3B49" w:rsidP="008E3B49">
            <w:r w:rsidRPr="008E3B49">
              <w:t xml:space="preserve"> -Hak kaybı, </w:t>
            </w:r>
          </w:p>
          <w:p w:rsidR="008E3B49" w:rsidRPr="008E3B49" w:rsidRDefault="008E3B49" w:rsidP="008E3B49">
            <w:r w:rsidRPr="008E3B49">
              <w:t>-Zaman Kaybı,</w:t>
            </w:r>
          </w:p>
          <w:p w:rsidR="00102010" w:rsidRPr="00EB524D" w:rsidRDefault="008E3B49" w:rsidP="008E3B49">
            <w:r w:rsidRPr="008E3B49">
              <w:t xml:space="preserve"> 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Bölüm/Anabilim Dalı  Kurul Toplantısının Yürütülmesi İşlemleri</w:t>
            </w:r>
          </w:p>
        </w:tc>
        <w:tc>
          <w:tcPr>
            <w:tcW w:w="3550" w:type="dxa"/>
            <w:vAlign w:val="center"/>
          </w:tcPr>
          <w:p w:rsidR="008E689B" w:rsidRDefault="008E689B" w:rsidP="0089008D">
            <w:pPr>
              <w:jc w:val="center"/>
            </w:pPr>
            <w:r>
              <w:t>Ebelik Bölüm Başkanlığı</w:t>
            </w:r>
          </w:p>
          <w:p w:rsidR="00102010" w:rsidRDefault="00F6470B" w:rsidP="008E689B">
            <w:pPr>
              <w:jc w:val="center"/>
            </w:pPr>
            <w:r>
              <w:t xml:space="preserve">Ebelik </w:t>
            </w:r>
            <w:r w:rsidR="008E689B">
              <w:t xml:space="preserve">Anabilim Dalı Başkanlığı </w:t>
            </w:r>
          </w:p>
        </w:tc>
        <w:tc>
          <w:tcPr>
            <w:tcW w:w="2421" w:type="dxa"/>
            <w:vAlign w:val="center"/>
          </w:tcPr>
          <w:p w:rsidR="00102010" w:rsidRPr="00EB524D" w:rsidRDefault="008E689B" w:rsidP="00EB524D">
            <w:pPr>
              <w:jc w:val="center"/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>-Kamu Zararı,</w:t>
            </w:r>
          </w:p>
          <w:p w:rsidR="008E3B49" w:rsidRPr="008E3B49" w:rsidRDefault="008E3B49" w:rsidP="008E3B49">
            <w:r w:rsidRPr="008E3B49">
              <w:t>-Görev Aksaması,</w:t>
            </w:r>
          </w:p>
          <w:p w:rsidR="008E3B49" w:rsidRPr="008E3B49" w:rsidRDefault="008E3B49" w:rsidP="008E3B49">
            <w:r w:rsidRPr="008E3B49">
              <w:t>-Hak kaybı,</w:t>
            </w:r>
          </w:p>
          <w:p w:rsidR="00102010" w:rsidRPr="00EB524D" w:rsidRDefault="008E3B49" w:rsidP="008E3B49">
            <w:pPr>
              <w:rPr>
                <w:b/>
              </w:rPr>
            </w:pPr>
            <w:r w:rsidRPr="008E3B49">
              <w:t>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Bölüm/Anabilim Dalı Kurul Kararı İşlemleri</w:t>
            </w:r>
          </w:p>
        </w:tc>
        <w:tc>
          <w:tcPr>
            <w:tcW w:w="3550" w:type="dxa"/>
            <w:vAlign w:val="center"/>
          </w:tcPr>
          <w:p w:rsidR="008E689B" w:rsidRDefault="008E689B" w:rsidP="008E689B">
            <w:pPr>
              <w:jc w:val="center"/>
            </w:pPr>
            <w:r>
              <w:t>Ebelik Bölüm Başkanlığı</w:t>
            </w:r>
          </w:p>
          <w:p w:rsidR="008E689B" w:rsidRDefault="00F6470B" w:rsidP="008E689B">
            <w:pPr>
              <w:jc w:val="center"/>
            </w:pPr>
            <w:r>
              <w:t xml:space="preserve">Ebelik </w:t>
            </w:r>
            <w:r w:rsidR="008E689B">
              <w:t>Anabilim Dalı Başkanlığı</w:t>
            </w:r>
          </w:p>
          <w:p w:rsidR="00102010" w:rsidRPr="008E689B" w:rsidRDefault="00102010" w:rsidP="008E689B"/>
        </w:tc>
        <w:tc>
          <w:tcPr>
            <w:tcW w:w="2421" w:type="dxa"/>
            <w:vAlign w:val="center"/>
          </w:tcPr>
          <w:p w:rsidR="00102010" w:rsidRPr="00EB524D" w:rsidRDefault="008E689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 xml:space="preserve"> -Kamu Zararı,</w:t>
            </w:r>
          </w:p>
          <w:p w:rsidR="008E3B49" w:rsidRPr="008E3B49" w:rsidRDefault="008E3B49" w:rsidP="008E3B49">
            <w:r w:rsidRPr="008E3B49">
              <w:t xml:space="preserve"> -Görev Aksaması,</w:t>
            </w:r>
          </w:p>
          <w:p w:rsidR="008E3B49" w:rsidRPr="008E3B49" w:rsidRDefault="008E3B49" w:rsidP="008E3B49">
            <w:r w:rsidRPr="008E3B49">
              <w:t xml:space="preserve"> -Hak kaybı, </w:t>
            </w:r>
          </w:p>
          <w:p w:rsidR="008E3B49" w:rsidRPr="008E3B49" w:rsidRDefault="008E3B49" w:rsidP="008E3B49">
            <w:r w:rsidRPr="008E3B49">
              <w:t>-Zaman Kaybı,</w:t>
            </w:r>
          </w:p>
          <w:p w:rsidR="00102010" w:rsidRPr="00EB524D" w:rsidRDefault="008E3B49" w:rsidP="008E3B49">
            <w:pPr>
              <w:rPr>
                <w:b/>
              </w:rPr>
            </w:pPr>
            <w:r w:rsidRPr="008E3B49">
              <w:t xml:space="preserve"> 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5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Bölüm/Anabilim Dalı Ders Programının Belirlenmesi İşlemleri</w:t>
            </w:r>
          </w:p>
        </w:tc>
        <w:tc>
          <w:tcPr>
            <w:tcW w:w="3550" w:type="dxa"/>
            <w:vAlign w:val="center"/>
          </w:tcPr>
          <w:p w:rsidR="008E689B" w:rsidRDefault="008E689B" w:rsidP="008E689B">
            <w:pPr>
              <w:jc w:val="center"/>
            </w:pPr>
            <w:r>
              <w:t>Ebelik Bölüm Başkanlığı</w:t>
            </w:r>
          </w:p>
          <w:p w:rsidR="00102010" w:rsidRDefault="00F6470B" w:rsidP="008E689B">
            <w:pPr>
              <w:jc w:val="center"/>
            </w:pPr>
            <w:r>
              <w:t xml:space="preserve">Ebelik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Pr="00EB524D" w:rsidRDefault="008E689B" w:rsidP="00EB524D">
            <w:pPr>
              <w:jc w:val="center"/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-Hak kaybı,</w:t>
            </w:r>
          </w:p>
          <w:p w:rsidR="008E3B49" w:rsidRPr="008E3B49" w:rsidRDefault="008E3B49" w:rsidP="008E3B49">
            <w:r w:rsidRPr="008E3B49">
              <w:t xml:space="preserve"> -Ders programlarının zamanında belirlenememesi,</w:t>
            </w:r>
          </w:p>
          <w:p w:rsidR="00102010" w:rsidRPr="00EB524D" w:rsidRDefault="008E3B49" w:rsidP="008E3B49">
            <w:r w:rsidRPr="008E3B49">
              <w:t xml:space="preserve"> 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Bölüm/Anabilim Dalı Ders Görevlendirme İşlemleri</w:t>
            </w:r>
          </w:p>
        </w:tc>
        <w:tc>
          <w:tcPr>
            <w:tcW w:w="3550" w:type="dxa"/>
            <w:vAlign w:val="center"/>
          </w:tcPr>
          <w:p w:rsidR="008E689B" w:rsidRDefault="008E689B" w:rsidP="008E689B">
            <w:pPr>
              <w:jc w:val="center"/>
            </w:pPr>
            <w:r>
              <w:t>Ebelik Bölüm Başkanlığı</w:t>
            </w:r>
          </w:p>
          <w:p w:rsidR="00102010" w:rsidRDefault="00F6470B" w:rsidP="008E689B">
            <w:pPr>
              <w:jc w:val="center"/>
            </w:pPr>
            <w:r>
              <w:t xml:space="preserve">Ebelik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Default="008E689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-Hak kaybı,</w:t>
            </w:r>
          </w:p>
          <w:p w:rsidR="000E39CD" w:rsidRDefault="008E3B49" w:rsidP="008E3B49">
            <w:r w:rsidRPr="008E3B49">
              <w:t xml:space="preserve"> -Ders programlarının zamanında belirlenememesi,</w:t>
            </w:r>
          </w:p>
          <w:p w:rsidR="00102010" w:rsidRDefault="008E3B49" w:rsidP="008E3B49">
            <w:pPr>
              <w:rPr>
                <w:b/>
              </w:rPr>
            </w:pPr>
            <w:r w:rsidRPr="008E3B49">
              <w:t xml:space="preserve"> 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>Bölüm Norm Kadro Tespit İşlemleri</w:t>
            </w:r>
          </w:p>
        </w:tc>
        <w:tc>
          <w:tcPr>
            <w:tcW w:w="3550" w:type="dxa"/>
            <w:vAlign w:val="center"/>
          </w:tcPr>
          <w:p w:rsidR="00102010" w:rsidRDefault="008E689B" w:rsidP="0089008D">
            <w:pPr>
              <w:jc w:val="center"/>
            </w:pPr>
            <w:r>
              <w:t>Ebelik Bölüm Başkanlığı</w:t>
            </w:r>
          </w:p>
        </w:tc>
        <w:tc>
          <w:tcPr>
            <w:tcW w:w="2421" w:type="dxa"/>
            <w:vAlign w:val="center"/>
          </w:tcPr>
          <w:p w:rsidR="00102010" w:rsidRDefault="008E689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0E39CD" w:rsidRPr="000E39CD" w:rsidRDefault="000E39CD" w:rsidP="000E39CD">
            <w:r w:rsidRPr="000E39CD">
              <w:t xml:space="preserve"> -Mali ve özlük hak kaybı,</w:t>
            </w:r>
          </w:p>
          <w:p w:rsidR="000E39CD" w:rsidRPr="000E39CD" w:rsidRDefault="000E39CD" w:rsidP="000E39CD">
            <w:r w:rsidRPr="000E39CD">
              <w:t xml:space="preserve"> -Kamu zararı,</w:t>
            </w:r>
          </w:p>
          <w:p w:rsidR="00102010" w:rsidRDefault="000E39CD" w:rsidP="000E39CD">
            <w:r w:rsidRPr="000E39CD">
              <w:t xml:space="preserve"> 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>Final Sınav Takviminin Hazırlaması İşlemleri</w:t>
            </w:r>
          </w:p>
        </w:tc>
        <w:tc>
          <w:tcPr>
            <w:tcW w:w="3550" w:type="dxa"/>
            <w:vAlign w:val="center"/>
          </w:tcPr>
          <w:p w:rsidR="008E689B" w:rsidRDefault="008E689B" w:rsidP="008E689B">
            <w:pPr>
              <w:jc w:val="center"/>
            </w:pPr>
            <w:r>
              <w:t>Ebelik Bölüm Başkanlığı</w:t>
            </w:r>
          </w:p>
          <w:p w:rsidR="00102010" w:rsidRDefault="00F6470B" w:rsidP="008E689B">
            <w:pPr>
              <w:jc w:val="center"/>
            </w:pPr>
            <w:r>
              <w:t xml:space="preserve">Ebelik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Default="008E689B" w:rsidP="00EB524D">
            <w:pPr>
              <w:jc w:val="center"/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-Hak kaybı,</w:t>
            </w:r>
          </w:p>
          <w:p w:rsidR="00102010" w:rsidRDefault="000E39CD" w:rsidP="000E39CD">
            <w:r w:rsidRPr="000E39CD">
              <w:t xml:space="preserve"> 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>Yüksek Lisans, Doktora Programlarının, Pprogram Açma/kapama İşlemleri</w:t>
            </w:r>
          </w:p>
        </w:tc>
        <w:tc>
          <w:tcPr>
            <w:tcW w:w="3550" w:type="dxa"/>
            <w:vAlign w:val="center"/>
          </w:tcPr>
          <w:p w:rsidR="00102010" w:rsidRDefault="00F6470B" w:rsidP="0089008D">
            <w:pPr>
              <w:jc w:val="center"/>
            </w:pPr>
            <w:r>
              <w:t xml:space="preserve">Ebelik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Default="008E689B" w:rsidP="008E689B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0E39CD" w:rsidRPr="000E39CD" w:rsidRDefault="000E39CD" w:rsidP="000E39CD">
            <w:r w:rsidRPr="000E39CD">
              <w:t xml:space="preserve"> -Hak kaybı,</w:t>
            </w:r>
          </w:p>
          <w:p w:rsidR="00102010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046F6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>Danışman Atama İşlemleri</w:t>
            </w:r>
          </w:p>
        </w:tc>
        <w:tc>
          <w:tcPr>
            <w:tcW w:w="3550" w:type="dxa"/>
            <w:vAlign w:val="center"/>
          </w:tcPr>
          <w:p w:rsidR="00102010" w:rsidRDefault="00F6470B" w:rsidP="0089008D">
            <w:pPr>
              <w:jc w:val="center"/>
            </w:pPr>
            <w:r>
              <w:t xml:space="preserve">Ebelik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Default="008E689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</w:t>
            </w:r>
            <w:r>
              <w:lastRenderedPageBreak/>
              <w:t>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lastRenderedPageBreak/>
              <w:t>-Hak kaybı,</w:t>
            </w:r>
          </w:p>
          <w:p w:rsidR="00102010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046F6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Pr="008B3D55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Anabilim Dalı derslerinin açılması ve sorumlu öğretim üyelerinin atanması</w:t>
            </w:r>
          </w:p>
        </w:tc>
        <w:tc>
          <w:tcPr>
            <w:tcW w:w="3550" w:type="dxa"/>
            <w:vAlign w:val="center"/>
          </w:tcPr>
          <w:p w:rsidR="00D12D5F" w:rsidRDefault="00F6470B" w:rsidP="0089008D">
            <w:pPr>
              <w:jc w:val="center"/>
            </w:pPr>
            <w:r>
              <w:t xml:space="preserve">Ebelik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D12D5F" w:rsidRDefault="008E689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-Hak kaybı,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046F6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Pr="008B3D55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  <w:vAlign w:val="center"/>
          </w:tcPr>
          <w:p w:rsidR="00D12D5F" w:rsidRDefault="008E689B" w:rsidP="00EB524D">
            <w:r>
              <w:t>Bölüm/Anabilim D</w:t>
            </w:r>
            <w:r w:rsidR="000E39CD">
              <w:t>alı Duyuruları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D12D5F" w:rsidRDefault="00F6470B" w:rsidP="00F6470B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D12D5F" w:rsidRDefault="00F6470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-Hak kaybı,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046F6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Tez Sınavı İşlemleri</w:t>
            </w:r>
          </w:p>
        </w:tc>
        <w:tc>
          <w:tcPr>
            <w:tcW w:w="3550" w:type="dxa"/>
            <w:vAlign w:val="center"/>
          </w:tcPr>
          <w:p w:rsidR="00D12D5F" w:rsidRDefault="00F6470B" w:rsidP="0089008D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D12D5F" w:rsidRDefault="00F6470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F6470B" w:rsidRDefault="000E39CD" w:rsidP="000E39CD">
            <w:r w:rsidRPr="000E39CD">
              <w:t xml:space="preserve"> -Hak kaybı, 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>-Eğitim-öğ</w:t>
            </w:r>
            <w:r w:rsidR="001046F6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Bölüm/Anabilim Dalı Faaliyet, Stratejik Plan, Performans Kriterlerinin Hazırlanması İşlemleri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D12D5F" w:rsidRDefault="00F6470B" w:rsidP="00F6470B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D12D5F" w:rsidRDefault="00F6470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-Kurumsallaşmanın Gecikmesi,</w:t>
            </w:r>
          </w:p>
          <w:p w:rsidR="00D12D5F" w:rsidRDefault="001046F6" w:rsidP="000E39CD">
            <w:pPr>
              <w:rPr>
                <w:b/>
              </w:rPr>
            </w:pPr>
            <w:r>
              <w:t xml:space="preserve"> -Güven ve Kurum İtibar Kaybı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Erasmus, Farabi gibi Değişim Programlarıyla İlgili İşlemler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D12D5F" w:rsidRDefault="00F6470B" w:rsidP="00F6470B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D12D5F" w:rsidRDefault="00F6470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0E39CD" w:rsidRPr="000E39CD" w:rsidRDefault="000E39CD" w:rsidP="000E39CD">
            <w:r w:rsidRPr="000E39CD">
              <w:t xml:space="preserve"> -Hak kaybı,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046F6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 Başkanlığı Seçim İşlemleri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D12D5F" w:rsidRDefault="00D12D5F" w:rsidP="0089008D">
            <w:pPr>
              <w:jc w:val="center"/>
            </w:pPr>
          </w:p>
        </w:tc>
        <w:tc>
          <w:tcPr>
            <w:tcW w:w="2421" w:type="dxa"/>
            <w:vAlign w:val="center"/>
          </w:tcPr>
          <w:p w:rsidR="00D12D5F" w:rsidRDefault="00F6470B" w:rsidP="00F6470B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D12D5F" w:rsidRDefault="001046F6" w:rsidP="000E39CD">
            <w:pPr>
              <w:rPr>
                <w:b/>
              </w:rPr>
            </w:pPr>
            <w:r>
              <w:t xml:space="preserve"> -Hak kaybı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Anabilim Dalı Başkanlığı Seçim İşlemleri</w:t>
            </w:r>
          </w:p>
        </w:tc>
        <w:tc>
          <w:tcPr>
            <w:tcW w:w="3550" w:type="dxa"/>
            <w:vAlign w:val="center"/>
          </w:tcPr>
          <w:p w:rsidR="00D12D5F" w:rsidRDefault="00F6470B" w:rsidP="0089008D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D12D5F" w:rsidRDefault="00F6470B" w:rsidP="00F6470B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D12D5F" w:rsidRDefault="001046F6" w:rsidP="000E39CD">
            <w:pPr>
              <w:rPr>
                <w:b/>
              </w:rPr>
            </w:pPr>
            <w:r>
              <w:t xml:space="preserve"> -Hak kaybı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Bölüm/Anabilim Dalı ile ilgili Yazışmaların Yapılması İşlemleri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D12D5F" w:rsidRDefault="00F6470B" w:rsidP="00F6470B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D12D5F" w:rsidRDefault="00F6470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-İşlerin aksaması,</w:t>
            </w:r>
          </w:p>
          <w:p w:rsidR="00F6470B" w:rsidRDefault="000E39CD" w:rsidP="000E39CD">
            <w:r w:rsidRPr="000E39CD">
              <w:t xml:space="preserve"> -Kurumsal İtibar Kaybı,</w:t>
            </w:r>
          </w:p>
          <w:p w:rsidR="000E39CD" w:rsidRPr="000E39CD" w:rsidRDefault="000E39CD" w:rsidP="000E39CD">
            <w:r w:rsidRPr="000E39CD">
              <w:t xml:space="preserve"> -Hak mağduriyeti,</w:t>
            </w:r>
          </w:p>
          <w:p w:rsidR="000E39CD" w:rsidRPr="000E39CD" w:rsidRDefault="000E39CD" w:rsidP="000E39CD">
            <w:r w:rsidRPr="000E39CD">
              <w:t xml:space="preserve"> -Görev Aksaması, 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 xml:space="preserve">-Bölüm </w:t>
            </w:r>
            <w:r w:rsidR="001046F6">
              <w:t>içi karışıklığa sebebiyet verme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Bölüm/Anabilim Dalı Başkanlığına ait Resmi Evrakların Arşivlenmesi İşlemleri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D12D5F" w:rsidRDefault="00F6470B" w:rsidP="00F6470B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D12D5F" w:rsidRDefault="00F6470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 xml:space="preserve">-Kamu zararına sebebiyet, </w:t>
            </w:r>
          </w:p>
          <w:p w:rsidR="000E39CD" w:rsidRPr="000E39CD" w:rsidRDefault="000E39CD" w:rsidP="000E39CD">
            <w:r w:rsidRPr="000E39CD">
              <w:t>-İtibar kaybı,</w:t>
            </w:r>
          </w:p>
          <w:p w:rsidR="00F6470B" w:rsidRDefault="000E39CD" w:rsidP="000E39CD">
            <w:r w:rsidRPr="000E39CD">
              <w:t xml:space="preserve"> -Hak mağduriyeti</w:t>
            </w:r>
          </w:p>
          <w:p w:rsidR="00D12D5F" w:rsidRDefault="001046F6" w:rsidP="000E39CD">
            <w:pPr>
              <w:rPr>
                <w:b/>
              </w:rPr>
            </w:pPr>
            <w:r>
              <w:t xml:space="preserve"> -Görev Aksaması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 Personelinin Yıllık İzin İşlemleri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D12D5F" w:rsidRDefault="00D12D5F" w:rsidP="00F6470B">
            <w:pPr>
              <w:jc w:val="center"/>
            </w:pPr>
          </w:p>
        </w:tc>
        <w:tc>
          <w:tcPr>
            <w:tcW w:w="2421" w:type="dxa"/>
            <w:vAlign w:val="center"/>
          </w:tcPr>
          <w:p w:rsidR="00D12D5F" w:rsidRDefault="00F6470B" w:rsidP="00F6470B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İşlerin aksaması,</w:t>
            </w:r>
          </w:p>
          <w:p w:rsidR="000E39CD" w:rsidRPr="000E39CD" w:rsidRDefault="000E39CD" w:rsidP="000E39CD">
            <w:r w:rsidRPr="000E39CD">
              <w:t xml:space="preserve"> -Hak kaybı,</w:t>
            </w:r>
          </w:p>
          <w:p w:rsidR="00D12D5F" w:rsidRDefault="001046F6" w:rsidP="000E39CD">
            <w:pPr>
              <w:rPr>
                <w:b/>
              </w:rPr>
            </w:pPr>
            <w:r>
              <w:t xml:space="preserve"> -Birim itibar kaybı</w:t>
            </w:r>
          </w:p>
        </w:tc>
      </w:tr>
      <w:tr w:rsidR="000E39CD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0E39CD" w:rsidRDefault="000E39CD" w:rsidP="00D50AF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9" w:type="dxa"/>
            <w:vAlign w:val="center"/>
          </w:tcPr>
          <w:p w:rsidR="000E39CD" w:rsidRDefault="000E39CD" w:rsidP="00EB524D">
            <w:r>
              <w:t>Bölüm Personelinin Özlük İşlemleri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0E39CD" w:rsidRDefault="000E39CD" w:rsidP="00F6470B">
            <w:pPr>
              <w:jc w:val="center"/>
            </w:pPr>
          </w:p>
        </w:tc>
        <w:tc>
          <w:tcPr>
            <w:tcW w:w="2421" w:type="dxa"/>
            <w:vAlign w:val="center"/>
          </w:tcPr>
          <w:p w:rsidR="000E39CD" w:rsidRDefault="00F6470B" w:rsidP="00F6470B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-İşlerin aksaması,</w:t>
            </w:r>
          </w:p>
          <w:p w:rsidR="000E39CD" w:rsidRPr="000E39CD" w:rsidRDefault="000E39CD" w:rsidP="000E39CD">
            <w:r w:rsidRPr="000E39CD">
              <w:t xml:space="preserve"> -Hak kaybı, </w:t>
            </w:r>
          </w:p>
          <w:p w:rsidR="000E39CD" w:rsidRPr="000E39CD" w:rsidRDefault="001046F6" w:rsidP="000E39CD">
            <w:r>
              <w:t>-Birim itibar kaybı</w:t>
            </w:r>
          </w:p>
        </w:tc>
      </w:tr>
      <w:tr w:rsidR="000E39CD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0E39CD" w:rsidRDefault="000E39CD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3549" w:type="dxa"/>
            <w:vAlign w:val="center"/>
          </w:tcPr>
          <w:p w:rsidR="000E39CD" w:rsidRDefault="000E39CD" w:rsidP="00EB524D">
            <w:r>
              <w:t>Kanun, Yönetmelik ve Mevzuatların Takibi ve Uygulanma İşlemleri</w:t>
            </w:r>
          </w:p>
        </w:tc>
        <w:tc>
          <w:tcPr>
            <w:tcW w:w="3550" w:type="dxa"/>
            <w:vAlign w:val="center"/>
          </w:tcPr>
          <w:p w:rsidR="00F6470B" w:rsidRDefault="00F6470B" w:rsidP="00F6470B">
            <w:pPr>
              <w:jc w:val="center"/>
            </w:pPr>
            <w:r>
              <w:t>Ebelik Bölüm Başkanlığı</w:t>
            </w:r>
          </w:p>
          <w:p w:rsidR="000E39CD" w:rsidRDefault="00F6470B" w:rsidP="00F6470B">
            <w:pPr>
              <w:jc w:val="center"/>
            </w:pPr>
            <w:r>
              <w:t>Ebelik Anabilim Dalı Başkanlığı</w:t>
            </w:r>
          </w:p>
        </w:tc>
        <w:tc>
          <w:tcPr>
            <w:tcW w:w="2421" w:type="dxa"/>
            <w:vAlign w:val="center"/>
          </w:tcPr>
          <w:p w:rsidR="000E39CD" w:rsidRDefault="00F6470B" w:rsidP="00EB524D">
            <w:pPr>
              <w:jc w:val="center"/>
              <w:rPr>
                <w:b/>
              </w:rPr>
            </w:pPr>
            <w:r w:rsidRPr="008E3B49">
              <w:t>Prof.</w:t>
            </w:r>
            <w:r w:rsidR="001046F6">
              <w:t xml:space="preserve"> </w:t>
            </w:r>
            <w:r w:rsidRPr="008E3B49">
              <w:t>Dr. Neriman SOĞUKPINAR</w:t>
            </w:r>
            <w:r>
              <w:t xml:space="preserve"> 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-İş, zaman, hak, kurumsal güven ve itibar kaybı,</w:t>
            </w:r>
          </w:p>
          <w:p w:rsidR="000E39CD" w:rsidRPr="000E39CD" w:rsidRDefault="000E39CD" w:rsidP="000E39CD">
            <w:r w:rsidRPr="000E39CD">
              <w:t xml:space="preserve"> -Yanlış işlem,</w:t>
            </w:r>
          </w:p>
          <w:p w:rsidR="000E39CD" w:rsidRPr="000E39CD" w:rsidRDefault="000E39CD" w:rsidP="000E39CD">
            <w:r w:rsidRPr="000E39CD">
              <w:t xml:space="preserve"> -Kaynak israfı, </w:t>
            </w:r>
          </w:p>
          <w:p w:rsidR="000E39CD" w:rsidRPr="000E39CD" w:rsidRDefault="001046F6" w:rsidP="000E39CD">
            <w:r>
              <w:t>-Görevin aksaması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642386">
        <w:tc>
          <w:tcPr>
            <w:tcW w:w="7606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68781D" w:rsidRDefault="0068781D" w:rsidP="006878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1046F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1046F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Neriman SOĞUKPINAR</w:t>
            </w:r>
          </w:p>
          <w:p w:rsidR="0068781D" w:rsidRDefault="0068781D" w:rsidP="006878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Ebelik Bölüm/Anabilim Dalı Başkanı</w:t>
            </w: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68781D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1046F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1046F6">
              <w:rPr>
                <w:b/>
                <w:sz w:val="22"/>
                <w:szCs w:val="22"/>
              </w:rPr>
              <w:t xml:space="preserve"> Esin ÇEBER TURFAN</w:t>
            </w:r>
          </w:p>
          <w:p w:rsidR="0068781D" w:rsidRDefault="0068781D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C3A0A" w:rsidRDefault="00CC3A0A" w:rsidP="00133616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D12D5F" w:rsidRPr="00CC3A0A" w:rsidRDefault="00CC3A0A" w:rsidP="00CC3A0A">
      <w:pPr>
        <w:tabs>
          <w:tab w:val="left" w:pos="226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D12D5F" w:rsidRPr="00CC3A0A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C8" w:rsidRDefault="00B61DC8" w:rsidP="00DF3F86">
      <w:r>
        <w:separator/>
      </w:r>
    </w:p>
  </w:endnote>
  <w:endnote w:type="continuationSeparator" w:id="0">
    <w:p w:rsidR="00B61DC8" w:rsidRDefault="00B61DC8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2" w:rsidRDefault="007B27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B279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B279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1046F6" w:rsidRPr="0081560B" w:rsidTr="00A2280C">
      <w:trPr>
        <w:trHeight w:val="726"/>
      </w:trPr>
      <w:tc>
        <w:tcPr>
          <w:tcW w:w="1122" w:type="dxa"/>
        </w:tcPr>
        <w:p w:rsidR="001046F6" w:rsidRPr="00C4163E" w:rsidRDefault="001046F6" w:rsidP="001046F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1046F6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1046F6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1046F6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1046F6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1046F6" w:rsidRPr="0081560B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1046F6" w:rsidRPr="0081560B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1046F6" w:rsidRPr="00171789" w:rsidRDefault="001046F6" w:rsidP="001046F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046F6" w:rsidRPr="00171789" w:rsidRDefault="001046F6" w:rsidP="001046F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046F6" w:rsidRPr="0081560B" w:rsidRDefault="001046F6" w:rsidP="001046F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1046F6" w:rsidRPr="0081560B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046F6" w:rsidRPr="0081560B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046F6" w:rsidRPr="0081560B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1046F6" w:rsidRPr="0081560B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1046F6" w:rsidRPr="00666138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1046F6" w:rsidRPr="0081560B" w:rsidRDefault="001046F6" w:rsidP="001046F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2" w:rsidRDefault="007B27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C8" w:rsidRDefault="00B61DC8" w:rsidP="00DF3F86">
      <w:r>
        <w:separator/>
      </w:r>
    </w:p>
  </w:footnote>
  <w:footnote w:type="continuationSeparator" w:id="0">
    <w:p w:rsidR="00B61DC8" w:rsidRDefault="00B61DC8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2" w:rsidRDefault="007B27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0E39CD" w:rsidP="008E689B">
    <w:pPr>
      <w:rPr>
        <w:sz w:val="4"/>
        <w:szCs w:val="4"/>
      </w:rPr>
    </w:pPr>
    <w:r w:rsidRPr="000E39CD">
      <w:t>-</w:t>
    </w: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7B2792" w:rsidTr="007B279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7B2792" w:rsidRDefault="007B2792" w:rsidP="007B279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1E486856" wp14:editId="5AD76589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7B2792" w:rsidRPr="00D26A5A" w:rsidRDefault="007B2792" w:rsidP="007B2792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7B2792" w:rsidRPr="00D26A5A" w:rsidRDefault="007B2792" w:rsidP="007B279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7B2792" w:rsidRPr="00D26A5A" w:rsidRDefault="007B2792" w:rsidP="007B279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B2792" w:rsidRDefault="007B2792" w:rsidP="007B2792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B2792" w:rsidRDefault="007B2792" w:rsidP="007B279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7B2792" w:rsidTr="007B2792">
      <w:trPr>
        <w:trHeight w:val="287"/>
      </w:trPr>
      <w:tc>
        <w:tcPr>
          <w:tcW w:w="2988" w:type="dxa"/>
          <w:gridSpan w:val="3"/>
          <w:vMerge/>
        </w:tcPr>
        <w:p w:rsidR="007B2792" w:rsidRDefault="007B2792" w:rsidP="007B2792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7B2792" w:rsidRDefault="007B2792" w:rsidP="007B2792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B2792" w:rsidRDefault="007B2792" w:rsidP="007B2792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B2792" w:rsidRDefault="007B2792" w:rsidP="007B279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7B279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B279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B279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8E689B">
            <w:rPr>
              <w:b/>
            </w:rPr>
            <w:t xml:space="preserve"> Ege Üniversitesi Sağlık Bilimleri Fakültesi</w:t>
          </w:r>
        </w:p>
      </w:tc>
    </w:tr>
    <w:tr w:rsidR="00D12D5F" w:rsidRPr="00B26CB4" w:rsidTr="007B279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8E689B">
            <w:rPr>
              <w:b/>
            </w:rPr>
            <w:t xml:space="preserve"> Ebelik Bölümü/</w:t>
          </w:r>
          <w:r w:rsidR="00593EFD">
            <w:rPr>
              <w:b/>
            </w:rPr>
            <w:t xml:space="preserve">Ebelik </w:t>
          </w:r>
          <w:r w:rsidR="008E689B">
            <w:rPr>
              <w:b/>
            </w:rPr>
            <w:t>Anabilim Dalı</w:t>
          </w:r>
          <w:r w:rsidR="007A39D0">
            <w:rPr>
              <w:b/>
            </w:rPr>
            <w:t xml:space="preserve"> </w:t>
          </w:r>
          <w:r w:rsidR="00EA0336">
            <w:rPr>
              <w:b/>
            </w:rPr>
            <w:t>Başkanlığı/</w:t>
          </w:r>
          <w:r w:rsidR="007A39D0">
            <w:rPr>
              <w:b/>
            </w:rPr>
            <w:t>Sekreterliği</w:t>
          </w:r>
        </w:p>
      </w:tc>
    </w:tr>
    <w:tr w:rsidR="007E4E42" w:rsidRPr="00B26CB4" w:rsidTr="007B279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92" w:rsidRDefault="007B27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653E3"/>
    <w:rsid w:val="000712E6"/>
    <w:rsid w:val="00072020"/>
    <w:rsid w:val="000A05A0"/>
    <w:rsid w:val="000D1C5D"/>
    <w:rsid w:val="000D3E1C"/>
    <w:rsid w:val="000E39CD"/>
    <w:rsid w:val="000F3380"/>
    <w:rsid w:val="000F3B03"/>
    <w:rsid w:val="00102010"/>
    <w:rsid w:val="001046F6"/>
    <w:rsid w:val="00133616"/>
    <w:rsid w:val="00147957"/>
    <w:rsid w:val="001C26D1"/>
    <w:rsid w:val="001D39EE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2B3AD1"/>
    <w:rsid w:val="0030434B"/>
    <w:rsid w:val="00317A40"/>
    <w:rsid w:val="003215A8"/>
    <w:rsid w:val="00342096"/>
    <w:rsid w:val="003710DC"/>
    <w:rsid w:val="003D2A34"/>
    <w:rsid w:val="00452159"/>
    <w:rsid w:val="004571EF"/>
    <w:rsid w:val="00500FD2"/>
    <w:rsid w:val="00523D62"/>
    <w:rsid w:val="005323B6"/>
    <w:rsid w:val="005363E7"/>
    <w:rsid w:val="005413F8"/>
    <w:rsid w:val="00547EE0"/>
    <w:rsid w:val="00552541"/>
    <w:rsid w:val="00565A75"/>
    <w:rsid w:val="00577EAD"/>
    <w:rsid w:val="005919BD"/>
    <w:rsid w:val="00593EFD"/>
    <w:rsid w:val="005A2FEB"/>
    <w:rsid w:val="005C7F6C"/>
    <w:rsid w:val="005E6A93"/>
    <w:rsid w:val="005F3C24"/>
    <w:rsid w:val="00602094"/>
    <w:rsid w:val="00620338"/>
    <w:rsid w:val="006222EE"/>
    <w:rsid w:val="00642386"/>
    <w:rsid w:val="00644310"/>
    <w:rsid w:val="00644BDE"/>
    <w:rsid w:val="006722CB"/>
    <w:rsid w:val="006801F1"/>
    <w:rsid w:val="00683D9F"/>
    <w:rsid w:val="0068781D"/>
    <w:rsid w:val="006B2515"/>
    <w:rsid w:val="006C29F5"/>
    <w:rsid w:val="006C3B82"/>
    <w:rsid w:val="006F26BC"/>
    <w:rsid w:val="00713DEF"/>
    <w:rsid w:val="0071736E"/>
    <w:rsid w:val="00731FC1"/>
    <w:rsid w:val="007334F1"/>
    <w:rsid w:val="0075078F"/>
    <w:rsid w:val="00760743"/>
    <w:rsid w:val="00777889"/>
    <w:rsid w:val="007A26D3"/>
    <w:rsid w:val="007A39D0"/>
    <w:rsid w:val="007A6223"/>
    <w:rsid w:val="007B2792"/>
    <w:rsid w:val="007D0281"/>
    <w:rsid w:val="007E4E42"/>
    <w:rsid w:val="008239EE"/>
    <w:rsid w:val="0088540F"/>
    <w:rsid w:val="0089008D"/>
    <w:rsid w:val="00893A1C"/>
    <w:rsid w:val="008A4B13"/>
    <w:rsid w:val="008B3D55"/>
    <w:rsid w:val="008E3B49"/>
    <w:rsid w:val="008E689B"/>
    <w:rsid w:val="00931B3E"/>
    <w:rsid w:val="0095201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61DC8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C3A0A"/>
    <w:rsid w:val="00CD6DE9"/>
    <w:rsid w:val="00D039C0"/>
    <w:rsid w:val="00D12D5F"/>
    <w:rsid w:val="00D2097C"/>
    <w:rsid w:val="00D22982"/>
    <w:rsid w:val="00D25A02"/>
    <w:rsid w:val="00D30D72"/>
    <w:rsid w:val="00D50AFA"/>
    <w:rsid w:val="00D52384"/>
    <w:rsid w:val="00D640C5"/>
    <w:rsid w:val="00D717CC"/>
    <w:rsid w:val="00D95616"/>
    <w:rsid w:val="00DB3808"/>
    <w:rsid w:val="00DD539A"/>
    <w:rsid w:val="00DE255D"/>
    <w:rsid w:val="00DF3F86"/>
    <w:rsid w:val="00E52430"/>
    <w:rsid w:val="00E54796"/>
    <w:rsid w:val="00EA0336"/>
    <w:rsid w:val="00EB524D"/>
    <w:rsid w:val="00EC519B"/>
    <w:rsid w:val="00EC5FD8"/>
    <w:rsid w:val="00ED3BDA"/>
    <w:rsid w:val="00ED47FE"/>
    <w:rsid w:val="00EF3111"/>
    <w:rsid w:val="00EF3C06"/>
    <w:rsid w:val="00EF6C1A"/>
    <w:rsid w:val="00F0520F"/>
    <w:rsid w:val="00F103E9"/>
    <w:rsid w:val="00F15227"/>
    <w:rsid w:val="00F161C4"/>
    <w:rsid w:val="00F3089D"/>
    <w:rsid w:val="00F6470B"/>
    <w:rsid w:val="00F67B23"/>
    <w:rsid w:val="00F73EA9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10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AEF7-BBD8-49AA-B6B5-22028CA9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12</cp:revision>
  <cp:lastPrinted>2020-09-10T11:41:00Z</cp:lastPrinted>
  <dcterms:created xsi:type="dcterms:W3CDTF">2021-12-28T07:45:00Z</dcterms:created>
  <dcterms:modified xsi:type="dcterms:W3CDTF">2026-04-06T13:15:00Z</dcterms:modified>
</cp:coreProperties>
</file>